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3EACE" w14:textId="77777777" w:rsidR="004E3974" w:rsidRDefault="004E3974" w:rsidP="004E3974">
      <w:pPr>
        <w:pStyle w:val="Default"/>
      </w:pPr>
      <w:r>
        <w:rPr>
          <w:noProof/>
        </w:rPr>
        <w:drawing>
          <wp:inline distT="0" distB="0" distL="0" distR="0" wp14:anchorId="252569C7" wp14:editId="2757C3CC">
            <wp:extent cx="2592070" cy="429895"/>
            <wp:effectExtent l="0" t="0" r="0" b="8255"/>
            <wp:docPr id="1" name="Picture 1" descr="F:\DSRA-BT\DSRA-BT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DSRA-BT\DSRA-BT_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2070" cy="42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B3B62D" w14:textId="77777777" w:rsidR="004E3974" w:rsidRPr="00D317BD" w:rsidRDefault="004E3974" w:rsidP="004E3974">
      <w:pPr>
        <w:pStyle w:val="Default"/>
        <w:rPr>
          <w:rFonts w:ascii="Arial" w:hAnsi="Arial" w:cs="Arial"/>
        </w:rPr>
      </w:pPr>
    </w:p>
    <w:p w14:paraId="4560D847" w14:textId="77777777" w:rsidR="00D317BD" w:rsidRPr="00D317BD" w:rsidRDefault="00D317BD" w:rsidP="006721E1">
      <w:pPr>
        <w:pStyle w:val="Default"/>
        <w:jc w:val="center"/>
        <w:rPr>
          <w:rFonts w:ascii="Arial" w:hAnsi="Arial" w:cs="Arial"/>
        </w:rPr>
      </w:pPr>
    </w:p>
    <w:p w14:paraId="2F56066B" w14:textId="77777777" w:rsidR="00D317BD" w:rsidRPr="00D317BD" w:rsidRDefault="00D317BD" w:rsidP="006721E1">
      <w:pPr>
        <w:pStyle w:val="Default"/>
        <w:jc w:val="center"/>
        <w:rPr>
          <w:rFonts w:ascii="Arial" w:hAnsi="Arial" w:cs="Arial"/>
        </w:rPr>
      </w:pPr>
    </w:p>
    <w:p w14:paraId="1240FC8F" w14:textId="28DC835E" w:rsidR="004E3974" w:rsidRPr="00C240F9" w:rsidRDefault="0085021F" w:rsidP="006721E1">
      <w:pPr>
        <w:pStyle w:val="Default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20</w:t>
      </w:r>
      <w:r w:rsidR="008A798C">
        <w:rPr>
          <w:rFonts w:ascii="Arial" w:hAnsi="Arial" w:cs="Arial"/>
          <w:b/>
          <w:bCs/>
          <w:sz w:val="32"/>
          <w:szCs w:val="32"/>
        </w:rPr>
        <w:t>2</w:t>
      </w:r>
      <w:r w:rsidR="00B57765">
        <w:rPr>
          <w:rFonts w:ascii="Arial" w:hAnsi="Arial" w:cs="Arial"/>
          <w:b/>
          <w:bCs/>
          <w:sz w:val="32"/>
          <w:szCs w:val="32"/>
        </w:rPr>
        <w:t>6</w:t>
      </w:r>
      <w:r w:rsidR="00C240F9">
        <w:rPr>
          <w:rFonts w:ascii="Arial" w:hAnsi="Arial" w:cs="Arial"/>
          <w:b/>
          <w:bCs/>
          <w:sz w:val="32"/>
          <w:szCs w:val="32"/>
        </w:rPr>
        <w:t xml:space="preserve"> </w:t>
      </w:r>
      <w:r w:rsidR="004E3974" w:rsidRPr="00C240F9">
        <w:rPr>
          <w:rFonts w:ascii="Arial" w:hAnsi="Arial" w:cs="Arial"/>
          <w:b/>
          <w:bCs/>
          <w:sz w:val="32"/>
          <w:szCs w:val="32"/>
        </w:rPr>
        <w:t>DSRA Benefit Trust BoD Candidate Filing Instructions</w:t>
      </w:r>
    </w:p>
    <w:p w14:paraId="6225AA93" w14:textId="77777777" w:rsidR="004E3974" w:rsidRDefault="004E3974" w:rsidP="004E3974">
      <w:pPr>
        <w:pStyle w:val="Defaul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</w:p>
    <w:p w14:paraId="5A0DC52F" w14:textId="77777777" w:rsidR="00D317BD" w:rsidRDefault="00D317BD" w:rsidP="004E3974">
      <w:pPr>
        <w:pStyle w:val="Default"/>
        <w:rPr>
          <w:sz w:val="32"/>
          <w:szCs w:val="32"/>
        </w:rPr>
      </w:pPr>
    </w:p>
    <w:p w14:paraId="5D52789C" w14:textId="77777777" w:rsidR="004E3974" w:rsidRPr="00C240F9" w:rsidRDefault="004E3974" w:rsidP="004E3974">
      <w:pPr>
        <w:pStyle w:val="Default"/>
        <w:numPr>
          <w:ilvl w:val="0"/>
          <w:numId w:val="1"/>
        </w:numPr>
        <w:spacing w:after="139"/>
        <w:rPr>
          <w:rFonts w:ascii="Arial" w:hAnsi="Arial" w:cs="Arial"/>
          <w:sz w:val="20"/>
          <w:szCs w:val="20"/>
        </w:rPr>
      </w:pPr>
      <w:r w:rsidRPr="00C240F9">
        <w:rPr>
          <w:rFonts w:ascii="Arial" w:hAnsi="Arial" w:cs="Arial"/>
          <w:sz w:val="20"/>
          <w:szCs w:val="20"/>
        </w:rPr>
        <w:t xml:space="preserve">Read and review the DSRA BT “Candidate Qualification Requirements” </w:t>
      </w:r>
    </w:p>
    <w:p w14:paraId="3FE9DF06" w14:textId="77777777" w:rsidR="004E3974" w:rsidRPr="00C240F9" w:rsidRDefault="004E3974" w:rsidP="004E3974">
      <w:pPr>
        <w:pStyle w:val="Default"/>
        <w:numPr>
          <w:ilvl w:val="0"/>
          <w:numId w:val="1"/>
        </w:numPr>
        <w:spacing w:after="139"/>
        <w:rPr>
          <w:rFonts w:ascii="Arial" w:hAnsi="Arial" w:cs="Arial"/>
          <w:sz w:val="20"/>
          <w:szCs w:val="20"/>
        </w:rPr>
      </w:pPr>
      <w:r w:rsidRPr="00C240F9">
        <w:rPr>
          <w:rFonts w:ascii="Arial" w:hAnsi="Arial" w:cs="Arial"/>
          <w:sz w:val="20"/>
          <w:szCs w:val="20"/>
        </w:rPr>
        <w:t xml:space="preserve">Read and review the DSRA BT “Conflict of Interest” policy with the associated DSRA BT “Supplier List” on pg. 4 </w:t>
      </w:r>
    </w:p>
    <w:p w14:paraId="0A1DC7AB" w14:textId="51F06BC0" w:rsidR="004E3974" w:rsidRPr="00C240F9" w:rsidRDefault="004E3974" w:rsidP="004E3974">
      <w:pPr>
        <w:pStyle w:val="Default"/>
        <w:numPr>
          <w:ilvl w:val="1"/>
          <w:numId w:val="1"/>
        </w:numPr>
        <w:spacing w:after="139"/>
        <w:rPr>
          <w:rFonts w:ascii="Arial" w:hAnsi="Arial" w:cs="Arial"/>
          <w:sz w:val="20"/>
          <w:szCs w:val="20"/>
        </w:rPr>
      </w:pPr>
      <w:r w:rsidRPr="00C240F9">
        <w:rPr>
          <w:rFonts w:ascii="Arial" w:hAnsi="Arial" w:cs="Arial"/>
          <w:sz w:val="20"/>
          <w:szCs w:val="20"/>
        </w:rPr>
        <w:t xml:space="preserve">If you have any concern of a potential conflict that may exist, please describe the potential conflict via e-mail </w:t>
      </w:r>
      <w:r w:rsidR="008E15CC">
        <w:rPr>
          <w:rFonts w:ascii="Arial" w:hAnsi="Arial" w:cs="Arial"/>
          <w:sz w:val="20"/>
          <w:szCs w:val="20"/>
        </w:rPr>
        <w:t xml:space="preserve">to </w:t>
      </w:r>
      <w:r w:rsidR="00013D2E">
        <w:rPr>
          <w:rFonts w:ascii="Arial" w:hAnsi="Arial" w:cs="Arial"/>
          <w:sz w:val="20"/>
          <w:szCs w:val="20"/>
        </w:rPr>
        <w:t>Sharon Delezenne</w:t>
      </w:r>
      <w:r w:rsidR="009D08C3">
        <w:rPr>
          <w:rFonts w:ascii="Arial" w:hAnsi="Arial" w:cs="Arial"/>
          <w:sz w:val="20"/>
          <w:szCs w:val="20"/>
        </w:rPr>
        <w:t xml:space="preserve"> </w:t>
      </w:r>
      <w:r w:rsidR="008E15CC">
        <w:rPr>
          <w:rFonts w:ascii="Arial" w:hAnsi="Arial" w:cs="Arial"/>
          <w:sz w:val="20"/>
          <w:szCs w:val="20"/>
        </w:rPr>
        <w:t xml:space="preserve">at </w:t>
      </w:r>
      <w:r w:rsidR="009D08C3">
        <w:rPr>
          <w:rFonts w:ascii="Arial" w:hAnsi="Arial" w:cs="Arial"/>
          <w:sz w:val="20"/>
          <w:szCs w:val="20"/>
        </w:rPr>
        <w:t>sdelebus@gmail.com</w:t>
      </w:r>
    </w:p>
    <w:p w14:paraId="3381A079" w14:textId="77777777" w:rsidR="004E3974" w:rsidRPr="00C240F9" w:rsidRDefault="004E3974" w:rsidP="004E3974">
      <w:pPr>
        <w:pStyle w:val="Default"/>
        <w:numPr>
          <w:ilvl w:val="2"/>
          <w:numId w:val="1"/>
        </w:numPr>
        <w:spacing w:after="139"/>
        <w:rPr>
          <w:rFonts w:ascii="Arial" w:hAnsi="Arial" w:cs="Arial"/>
          <w:sz w:val="20"/>
          <w:szCs w:val="20"/>
        </w:rPr>
      </w:pPr>
      <w:r w:rsidRPr="00C240F9">
        <w:rPr>
          <w:rFonts w:ascii="Arial" w:hAnsi="Arial" w:cs="Arial"/>
          <w:sz w:val="20"/>
          <w:szCs w:val="20"/>
        </w:rPr>
        <w:t xml:space="preserve">The current DSRA BT BoD will discuss the potential conflict, and then provide you with a timely response as to your eligibility. </w:t>
      </w:r>
    </w:p>
    <w:p w14:paraId="0EF60206" w14:textId="77777777" w:rsidR="004E3974" w:rsidRPr="00C240F9" w:rsidRDefault="004E3974" w:rsidP="004E3974">
      <w:pPr>
        <w:pStyle w:val="Default"/>
        <w:numPr>
          <w:ilvl w:val="2"/>
          <w:numId w:val="1"/>
        </w:numPr>
        <w:spacing w:after="139"/>
        <w:rPr>
          <w:rFonts w:ascii="Arial" w:hAnsi="Arial" w:cs="Arial"/>
          <w:sz w:val="20"/>
          <w:szCs w:val="20"/>
        </w:rPr>
      </w:pPr>
      <w:r w:rsidRPr="00C240F9">
        <w:rPr>
          <w:rFonts w:ascii="Arial" w:hAnsi="Arial" w:cs="Arial"/>
          <w:sz w:val="20"/>
          <w:szCs w:val="20"/>
        </w:rPr>
        <w:t xml:space="preserve">Some conflicts may only restrict some BoD activities of the candidate. </w:t>
      </w:r>
    </w:p>
    <w:p w14:paraId="0EB85F46" w14:textId="77777777" w:rsidR="004E3974" w:rsidRPr="00C240F9" w:rsidRDefault="004E3974" w:rsidP="004E3974">
      <w:pPr>
        <w:pStyle w:val="Default"/>
        <w:numPr>
          <w:ilvl w:val="1"/>
          <w:numId w:val="1"/>
        </w:numPr>
        <w:spacing w:after="139"/>
        <w:rPr>
          <w:rFonts w:ascii="Arial" w:hAnsi="Arial" w:cs="Arial"/>
          <w:sz w:val="20"/>
          <w:szCs w:val="20"/>
        </w:rPr>
      </w:pPr>
      <w:r w:rsidRPr="00C240F9">
        <w:rPr>
          <w:rFonts w:ascii="Arial" w:hAnsi="Arial" w:cs="Arial"/>
          <w:sz w:val="20"/>
          <w:szCs w:val="20"/>
        </w:rPr>
        <w:t xml:space="preserve">Candidates will be required to sign and comply with the “Conflict of Interest” policy after successfully being elected to the DSRA BT BoD. </w:t>
      </w:r>
    </w:p>
    <w:p w14:paraId="522BB1A8" w14:textId="54527231" w:rsidR="004E3974" w:rsidRPr="00C240F9" w:rsidRDefault="004E3974" w:rsidP="004E3974">
      <w:pPr>
        <w:pStyle w:val="Default"/>
        <w:numPr>
          <w:ilvl w:val="0"/>
          <w:numId w:val="1"/>
        </w:numPr>
        <w:spacing w:after="139"/>
        <w:rPr>
          <w:rFonts w:ascii="Arial" w:hAnsi="Arial" w:cs="Arial"/>
          <w:sz w:val="20"/>
          <w:szCs w:val="20"/>
        </w:rPr>
      </w:pPr>
      <w:r w:rsidRPr="00C240F9">
        <w:rPr>
          <w:rFonts w:ascii="Arial" w:hAnsi="Arial" w:cs="Arial"/>
          <w:sz w:val="20"/>
          <w:szCs w:val="20"/>
        </w:rPr>
        <w:t>Download, complete and sign the “Candidate Registration” Form.</w:t>
      </w:r>
      <w:r w:rsidR="004E7DD8" w:rsidRPr="00C240F9">
        <w:rPr>
          <w:rFonts w:ascii="Arial" w:hAnsi="Arial" w:cs="Arial"/>
          <w:sz w:val="20"/>
          <w:szCs w:val="20"/>
        </w:rPr>
        <w:t xml:space="preserve"> </w:t>
      </w:r>
      <w:r w:rsidRPr="00C240F9">
        <w:rPr>
          <w:rFonts w:ascii="Arial" w:hAnsi="Arial" w:cs="Arial"/>
          <w:sz w:val="20"/>
          <w:szCs w:val="20"/>
        </w:rPr>
        <w:t xml:space="preserve"> E-mail an electronic copy to </w:t>
      </w:r>
      <w:hyperlink r:id="rId6" w:history="1">
        <w:r w:rsidR="009D08C3" w:rsidRPr="00045B5C">
          <w:rPr>
            <w:rStyle w:val="Hyperlink"/>
            <w:rFonts w:ascii="Arial" w:hAnsi="Arial" w:cs="Arial"/>
            <w:sz w:val="20"/>
            <w:szCs w:val="20"/>
          </w:rPr>
          <w:t>sdelebus@gmail.com</w:t>
        </w:r>
      </w:hyperlink>
      <w:r w:rsidR="009D08C3">
        <w:rPr>
          <w:rFonts w:ascii="Arial" w:hAnsi="Arial" w:cs="Arial"/>
          <w:sz w:val="20"/>
          <w:szCs w:val="20"/>
        </w:rPr>
        <w:t xml:space="preserve"> </w:t>
      </w:r>
      <w:r w:rsidRPr="00C240F9">
        <w:rPr>
          <w:rFonts w:ascii="Arial" w:hAnsi="Arial" w:cs="Arial"/>
          <w:sz w:val="20"/>
          <w:szCs w:val="20"/>
        </w:rPr>
        <w:t xml:space="preserve">as early as possible before </w:t>
      </w:r>
      <w:r w:rsidR="00CF5E55">
        <w:rPr>
          <w:rFonts w:ascii="Arial" w:hAnsi="Arial" w:cs="Arial"/>
          <w:color w:val="FF0000"/>
          <w:sz w:val="20"/>
          <w:szCs w:val="20"/>
        </w:rPr>
        <w:t>Mar</w:t>
      </w:r>
      <w:r w:rsidR="008A798C">
        <w:rPr>
          <w:rFonts w:ascii="Arial" w:hAnsi="Arial" w:cs="Arial"/>
          <w:color w:val="FF0000"/>
          <w:sz w:val="20"/>
          <w:szCs w:val="20"/>
        </w:rPr>
        <w:t xml:space="preserve">ch </w:t>
      </w:r>
      <w:r w:rsidR="001F10F4">
        <w:rPr>
          <w:rFonts w:ascii="Arial" w:hAnsi="Arial" w:cs="Arial"/>
          <w:color w:val="FF0000"/>
          <w:sz w:val="20"/>
          <w:szCs w:val="20"/>
        </w:rPr>
        <w:t>2</w:t>
      </w:r>
      <w:r w:rsidR="00B57765">
        <w:rPr>
          <w:rFonts w:ascii="Arial" w:hAnsi="Arial" w:cs="Arial"/>
          <w:color w:val="FF0000"/>
          <w:sz w:val="20"/>
          <w:szCs w:val="20"/>
        </w:rPr>
        <w:t>0</w:t>
      </w:r>
      <w:r w:rsidR="008A798C">
        <w:rPr>
          <w:rFonts w:ascii="Arial" w:hAnsi="Arial" w:cs="Arial"/>
          <w:color w:val="FF0000"/>
          <w:sz w:val="20"/>
          <w:szCs w:val="20"/>
        </w:rPr>
        <w:t>, 202</w:t>
      </w:r>
      <w:r w:rsidR="00B57765">
        <w:rPr>
          <w:rFonts w:ascii="Arial" w:hAnsi="Arial" w:cs="Arial"/>
          <w:color w:val="FF0000"/>
          <w:sz w:val="20"/>
          <w:szCs w:val="20"/>
        </w:rPr>
        <w:t>6</w:t>
      </w:r>
      <w:r w:rsidRPr="00C240F9">
        <w:rPr>
          <w:rFonts w:ascii="Arial" w:hAnsi="Arial" w:cs="Arial"/>
          <w:sz w:val="20"/>
          <w:szCs w:val="20"/>
        </w:rPr>
        <w:t xml:space="preserve">. </w:t>
      </w:r>
    </w:p>
    <w:p w14:paraId="714B60D5" w14:textId="44EA19AD" w:rsidR="004E3974" w:rsidRPr="00C240F9" w:rsidRDefault="004E3974" w:rsidP="004E3974">
      <w:pPr>
        <w:pStyle w:val="Default"/>
        <w:numPr>
          <w:ilvl w:val="0"/>
          <w:numId w:val="1"/>
        </w:numPr>
        <w:spacing w:after="139"/>
        <w:rPr>
          <w:rFonts w:ascii="Arial" w:hAnsi="Arial" w:cs="Arial"/>
          <w:sz w:val="20"/>
          <w:szCs w:val="20"/>
        </w:rPr>
      </w:pPr>
      <w:r w:rsidRPr="00C240F9">
        <w:rPr>
          <w:rFonts w:ascii="Arial" w:hAnsi="Arial" w:cs="Arial"/>
          <w:sz w:val="20"/>
          <w:szCs w:val="20"/>
        </w:rPr>
        <w:t xml:space="preserve">Download and complete the standard “Candidate Resume” Form. </w:t>
      </w:r>
      <w:r w:rsidR="004E7DD8" w:rsidRPr="00C240F9">
        <w:rPr>
          <w:rFonts w:ascii="Arial" w:hAnsi="Arial" w:cs="Arial"/>
          <w:sz w:val="20"/>
          <w:szCs w:val="20"/>
        </w:rPr>
        <w:t xml:space="preserve"> </w:t>
      </w:r>
      <w:r w:rsidRPr="00C240F9">
        <w:rPr>
          <w:rFonts w:ascii="Arial" w:hAnsi="Arial" w:cs="Arial"/>
          <w:sz w:val="20"/>
          <w:szCs w:val="20"/>
        </w:rPr>
        <w:t xml:space="preserve">E-mail an electronic copy to </w:t>
      </w:r>
      <w:hyperlink r:id="rId7" w:history="1">
        <w:r w:rsidR="00185D97" w:rsidRPr="008D042A">
          <w:rPr>
            <w:rStyle w:val="Hyperlink"/>
            <w:rFonts w:ascii="Arial" w:hAnsi="Arial" w:cs="Arial"/>
            <w:sz w:val="20"/>
            <w:szCs w:val="20"/>
          </w:rPr>
          <w:t>sdelebus@gmail.com</w:t>
        </w:r>
      </w:hyperlink>
      <w:r w:rsidR="00185D97">
        <w:rPr>
          <w:rFonts w:ascii="Arial" w:hAnsi="Arial" w:cs="Arial"/>
          <w:sz w:val="20"/>
          <w:szCs w:val="20"/>
        </w:rPr>
        <w:t xml:space="preserve"> </w:t>
      </w:r>
      <w:r w:rsidRPr="00C240F9">
        <w:rPr>
          <w:rFonts w:ascii="Arial" w:hAnsi="Arial" w:cs="Arial"/>
          <w:color w:val="0070C0"/>
          <w:sz w:val="20"/>
          <w:szCs w:val="20"/>
        </w:rPr>
        <w:t xml:space="preserve"> </w:t>
      </w:r>
      <w:r w:rsidRPr="00C240F9">
        <w:rPr>
          <w:rFonts w:ascii="Arial" w:hAnsi="Arial" w:cs="Arial"/>
          <w:sz w:val="20"/>
          <w:szCs w:val="20"/>
        </w:rPr>
        <w:t xml:space="preserve">as early as possible before </w:t>
      </w:r>
      <w:r w:rsidR="00CF5E55">
        <w:rPr>
          <w:rFonts w:ascii="Arial" w:hAnsi="Arial" w:cs="Arial"/>
          <w:color w:val="FF0000"/>
          <w:sz w:val="20"/>
          <w:szCs w:val="20"/>
        </w:rPr>
        <w:t>Ma</w:t>
      </w:r>
      <w:r w:rsidR="008A798C">
        <w:rPr>
          <w:rFonts w:ascii="Arial" w:hAnsi="Arial" w:cs="Arial"/>
          <w:color w:val="FF0000"/>
          <w:sz w:val="20"/>
          <w:szCs w:val="20"/>
        </w:rPr>
        <w:t>rch</w:t>
      </w:r>
      <w:r w:rsidR="001F10F4">
        <w:rPr>
          <w:rFonts w:ascii="Arial" w:hAnsi="Arial" w:cs="Arial"/>
          <w:color w:val="FF0000"/>
          <w:sz w:val="20"/>
          <w:szCs w:val="20"/>
        </w:rPr>
        <w:t xml:space="preserve"> 2</w:t>
      </w:r>
      <w:r w:rsidR="00B57765">
        <w:rPr>
          <w:rFonts w:ascii="Arial" w:hAnsi="Arial" w:cs="Arial"/>
          <w:color w:val="FF0000"/>
          <w:sz w:val="20"/>
          <w:szCs w:val="20"/>
        </w:rPr>
        <w:t>0</w:t>
      </w:r>
      <w:r w:rsidR="008A798C">
        <w:rPr>
          <w:rFonts w:ascii="Arial" w:hAnsi="Arial" w:cs="Arial"/>
          <w:color w:val="FF0000"/>
          <w:sz w:val="20"/>
          <w:szCs w:val="20"/>
        </w:rPr>
        <w:t>, 202</w:t>
      </w:r>
      <w:r w:rsidR="00B57765">
        <w:rPr>
          <w:rFonts w:ascii="Arial" w:hAnsi="Arial" w:cs="Arial"/>
          <w:color w:val="FF0000"/>
          <w:sz w:val="20"/>
          <w:szCs w:val="20"/>
        </w:rPr>
        <w:t>6</w:t>
      </w:r>
      <w:r w:rsidRPr="00C240F9">
        <w:rPr>
          <w:rFonts w:ascii="Arial" w:hAnsi="Arial" w:cs="Arial"/>
          <w:sz w:val="20"/>
          <w:szCs w:val="20"/>
        </w:rPr>
        <w:t xml:space="preserve">. </w:t>
      </w:r>
    </w:p>
    <w:p w14:paraId="73CEAD4F" w14:textId="77777777" w:rsidR="004E3974" w:rsidRPr="00C240F9" w:rsidRDefault="004E3974" w:rsidP="004E3974">
      <w:pPr>
        <w:pStyle w:val="Default"/>
        <w:numPr>
          <w:ilvl w:val="1"/>
          <w:numId w:val="1"/>
        </w:numPr>
        <w:spacing w:after="139"/>
        <w:rPr>
          <w:rFonts w:ascii="Arial" w:hAnsi="Arial" w:cs="Arial"/>
          <w:sz w:val="20"/>
          <w:szCs w:val="20"/>
        </w:rPr>
      </w:pPr>
      <w:r w:rsidRPr="00C240F9">
        <w:rPr>
          <w:rFonts w:ascii="Arial" w:hAnsi="Arial" w:cs="Arial"/>
          <w:sz w:val="20"/>
          <w:szCs w:val="20"/>
        </w:rPr>
        <w:t xml:space="preserve">An additional resume may be provided if candidates wish to do so. </w:t>
      </w:r>
    </w:p>
    <w:p w14:paraId="5ADB991F" w14:textId="77777777" w:rsidR="004E3974" w:rsidRPr="00C240F9" w:rsidRDefault="004E3974" w:rsidP="004E3974">
      <w:pPr>
        <w:pStyle w:val="Default"/>
        <w:numPr>
          <w:ilvl w:val="1"/>
          <w:numId w:val="1"/>
        </w:numPr>
        <w:spacing w:after="139"/>
        <w:rPr>
          <w:rFonts w:ascii="Arial" w:hAnsi="Arial" w:cs="Arial"/>
          <w:sz w:val="20"/>
          <w:szCs w:val="20"/>
        </w:rPr>
      </w:pPr>
      <w:r w:rsidRPr="00C240F9">
        <w:rPr>
          <w:rFonts w:ascii="Arial" w:hAnsi="Arial" w:cs="Arial"/>
          <w:sz w:val="20"/>
          <w:szCs w:val="20"/>
        </w:rPr>
        <w:t xml:space="preserve">You may include a picture of yourself that will be included with your posted resume on the website. </w:t>
      </w:r>
    </w:p>
    <w:p w14:paraId="358E29FB" w14:textId="3F5A2223" w:rsidR="004E3974" w:rsidRPr="00C240F9" w:rsidRDefault="004E3974" w:rsidP="004E3974">
      <w:pPr>
        <w:pStyle w:val="Default"/>
        <w:numPr>
          <w:ilvl w:val="0"/>
          <w:numId w:val="1"/>
        </w:numPr>
        <w:spacing w:after="139"/>
        <w:rPr>
          <w:rFonts w:ascii="Arial" w:hAnsi="Arial" w:cs="Arial"/>
          <w:sz w:val="20"/>
          <w:szCs w:val="20"/>
        </w:rPr>
      </w:pPr>
      <w:r w:rsidRPr="00C240F9">
        <w:rPr>
          <w:rFonts w:ascii="Arial" w:hAnsi="Arial" w:cs="Arial"/>
          <w:sz w:val="20"/>
          <w:szCs w:val="20"/>
        </w:rPr>
        <w:t xml:space="preserve">The Registration and Resume must be received </w:t>
      </w:r>
      <w:r w:rsidR="00B57765">
        <w:rPr>
          <w:rFonts w:ascii="Arial" w:hAnsi="Arial" w:cs="Arial"/>
          <w:sz w:val="20"/>
          <w:szCs w:val="20"/>
        </w:rPr>
        <w:t xml:space="preserve">on or </w:t>
      </w:r>
      <w:r w:rsidRPr="00C240F9">
        <w:rPr>
          <w:rFonts w:ascii="Arial" w:hAnsi="Arial" w:cs="Arial"/>
          <w:sz w:val="20"/>
          <w:szCs w:val="20"/>
        </w:rPr>
        <w:t xml:space="preserve">before </w:t>
      </w:r>
      <w:r w:rsidR="0085021F">
        <w:rPr>
          <w:rFonts w:ascii="Arial" w:hAnsi="Arial" w:cs="Arial"/>
          <w:color w:val="FF0000"/>
          <w:sz w:val="20"/>
          <w:szCs w:val="20"/>
        </w:rPr>
        <w:t>Mar</w:t>
      </w:r>
      <w:r w:rsidR="008A798C">
        <w:rPr>
          <w:rFonts w:ascii="Arial" w:hAnsi="Arial" w:cs="Arial"/>
          <w:color w:val="FF0000"/>
          <w:sz w:val="20"/>
          <w:szCs w:val="20"/>
        </w:rPr>
        <w:t xml:space="preserve">ch </w:t>
      </w:r>
      <w:r w:rsidR="001F10F4">
        <w:rPr>
          <w:rFonts w:ascii="Arial" w:hAnsi="Arial" w:cs="Arial"/>
          <w:color w:val="FF0000"/>
          <w:sz w:val="20"/>
          <w:szCs w:val="20"/>
        </w:rPr>
        <w:t>2</w:t>
      </w:r>
      <w:r w:rsidR="00B57765">
        <w:rPr>
          <w:rFonts w:ascii="Arial" w:hAnsi="Arial" w:cs="Arial"/>
          <w:color w:val="FF0000"/>
          <w:sz w:val="20"/>
          <w:szCs w:val="20"/>
        </w:rPr>
        <w:t>0</w:t>
      </w:r>
      <w:r w:rsidRPr="00C240F9">
        <w:rPr>
          <w:rFonts w:ascii="Arial" w:hAnsi="Arial" w:cs="Arial"/>
          <w:color w:val="FF0000"/>
          <w:sz w:val="20"/>
          <w:szCs w:val="20"/>
        </w:rPr>
        <w:t xml:space="preserve">, </w:t>
      </w:r>
      <w:r w:rsidR="002F23E5">
        <w:rPr>
          <w:rFonts w:ascii="Arial" w:hAnsi="Arial" w:cs="Arial"/>
          <w:color w:val="FF0000"/>
          <w:sz w:val="20"/>
          <w:szCs w:val="20"/>
        </w:rPr>
        <w:t>20</w:t>
      </w:r>
      <w:r w:rsidR="008A798C">
        <w:rPr>
          <w:rFonts w:ascii="Arial" w:hAnsi="Arial" w:cs="Arial"/>
          <w:color w:val="FF0000"/>
          <w:sz w:val="20"/>
          <w:szCs w:val="20"/>
        </w:rPr>
        <w:t>2</w:t>
      </w:r>
      <w:r w:rsidR="00B57765">
        <w:rPr>
          <w:rFonts w:ascii="Arial" w:hAnsi="Arial" w:cs="Arial"/>
          <w:color w:val="FF0000"/>
          <w:sz w:val="20"/>
          <w:szCs w:val="20"/>
        </w:rPr>
        <w:t>6</w:t>
      </w:r>
      <w:r w:rsidRPr="00C240F9">
        <w:rPr>
          <w:rFonts w:ascii="Arial" w:hAnsi="Arial" w:cs="Arial"/>
          <w:sz w:val="20"/>
          <w:szCs w:val="20"/>
        </w:rPr>
        <w:t xml:space="preserve">. </w:t>
      </w:r>
    </w:p>
    <w:p w14:paraId="29ED555B" w14:textId="77777777" w:rsidR="004E3974" w:rsidRPr="00C240F9" w:rsidRDefault="004E3974" w:rsidP="004E3974">
      <w:pPr>
        <w:pStyle w:val="Defaul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C240F9">
        <w:rPr>
          <w:rFonts w:ascii="Arial" w:hAnsi="Arial" w:cs="Arial"/>
          <w:sz w:val="20"/>
          <w:szCs w:val="20"/>
        </w:rPr>
        <w:t xml:space="preserve">Questions or concerns may be directed to: </w:t>
      </w:r>
    </w:p>
    <w:p w14:paraId="10F04F5D" w14:textId="77777777" w:rsidR="004E3974" w:rsidRPr="00C240F9" w:rsidRDefault="004E3974" w:rsidP="004E3974">
      <w:pPr>
        <w:pStyle w:val="Default"/>
        <w:rPr>
          <w:rFonts w:ascii="Arial" w:hAnsi="Arial" w:cs="Arial"/>
          <w:sz w:val="20"/>
          <w:szCs w:val="20"/>
        </w:rPr>
      </w:pPr>
    </w:p>
    <w:p w14:paraId="64382BC1" w14:textId="2EB33752" w:rsidR="004E7DD8" w:rsidRDefault="00A8052A" w:rsidP="009D08C3">
      <w:pPr>
        <w:pStyle w:val="Default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Election Committee </w:t>
      </w:r>
    </w:p>
    <w:p w14:paraId="6BE92D60" w14:textId="0246A1AE" w:rsidR="009D08C3" w:rsidRPr="00C240F9" w:rsidRDefault="009D08C3" w:rsidP="009D08C3">
      <w:pPr>
        <w:pStyle w:val="Default"/>
        <w:ind w:left="360"/>
        <w:rPr>
          <w:rFonts w:ascii="Arial" w:hAnsi="Arial" w:cs="Arial"/>
          <w:sz w:val="20"/>
          <w:szCs w:val="20"/>
        </w:rPr>
      </w:pPr>
    </w:p>
    <w:p w14:paraId="59F380F9" w14:textId="44BBD85C" w:rsidR="004E7DD8" w:rsidRDefault="00B57765" w:rsidP="004E7DD8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Lori Ostrander</w:t>
      </w:r>
    </w:p>
    <w:p w14:paraId="386E8E0B" w14:textId="28464C61" w:rsidR="00B57765" w:rsidRDefault="00B57765" w:rsidP="004E7DD8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Greg White</w:t>
      </w:r>
    </w:p>
    <w:p w14:paraId="1F0997EE" w14:textId="227FEA92" w:rsidR="00013D2E" w:rsidRDefault="00013D2E" w:rsidP="00013D2E">
      <w:pPr>
        <w:pStyle w:val="Default"/>
        <w:ind w:firstLine="360"/>
        <w:rPr>
          <w:rFonts w:ascii="Arial" w:hAnsi="Arial" w:cs="Arial"/>
          <w:sz w:val="20"/>
          <w:szCs w:val="20"/>
        </w:rPr>
      </w:pPr>
    </w:p>
    <w:p w14:paraId="326AD0EB" w14:textId="3BD2B445" w:rsidR="00A8052A" w:rsidRPr="00C240F9" w:rsidRDefault="00A8052A" w:rsidP="004E7DD8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5861A78F" w14:textId="360D0044" w:rsidR="004E7DD8" w:rsidRDefault="004E7DD8" w:rsidP="004E7DD8">
      <w:pPr>
        <w:pStyle w:val="Default"/>
        <w:rPr>
          <w:rFonts w:ascii="Arial" w:hAnsi="Arial" w:cs="Arial"/>
          <w:sz w:val="20"/>
          <w:szCs w:val="20"/>
        </w:rPr>
      </w:pPr>
    </w:p>
    <w:p w14:paraId="2BD006DF" w14:textId="66A46E81" w:rsidR="0044352D" w:rsidRDefault="0044352D" w:rsidP="004E7DD8">
      <w:pPr>
        <w:pStyle w:val="Default"/>
        <w:rPr>
          <w:rFonts w:ascii="Arial" w:hAnsi="Arial" w:cs="Arial"/>
          <w:sz w:val="20"/>
          <w:szCs w:val="20"/>
        </w:rPr>
      </w:pPr>
    </w:p>
    <w:p w14:paraId="4D302E5E" w14:textId="4C6FAE61" w:rsidR="0044352D" w:rsidRDefault="0044352D" w:rsidP="004E7DD8">
      <w:pPr>
        <w:pStyle w:val="Default"/>
        <w:rPr>
          <w:rFonts w:ascii="Arial" w:hAnsi="Arial" w:cs="Arial"/>
          <w:sz w:val="20"/>
          <w:szCs w:val="20"/>
        </w:rPr>
      </w:pPr>
    </w:p>
    <w:p w14:paraId="73819E18" w14:textId="4E9AFD46" w:rsidR="0044352D" w:rsidRDefault="0044352D" w:rsidP="004E7DD8">
      <w:pPr>
        <w:pStyle w:val="Default"/>
        <w:rPr>
          <w:rFonts w:ascii="Arial" w:hAnsi="Arial" w:cs="Arial"/>
          <w:sz w:val="20"/>
          <w:szCs w:val="20"/>
        </w:rPr>
      </w:pPr>
    </w:p>
    <w:p w14:paraId="2AF33854" w14:textId="4FC4B672" w:rsidR="0044352D" w:rsidRDefault="0044352D" w:rsidP="004E7DD8">
      <w:pPr>
        <w:pStyle w:val="Default"/>
        <w:rPr>
          <w:rFonts w:ascii="Arial" w:hAnsi="Arial" w:cs="Arial"/>
          <w:sz w:val="20"/>
          <w:szCs w:val="20"/>
        </w:rPr>
      </w:pPr>
    </w:p>
    <w:p w14:paraId="48981BA4" w14:textId="0E692F75" w:rsidR="0044352D" w:rsidRDefault="0044352D" w:rsidP="004E7DD8">
      <w:pPr>
        <w:pStyle w:val="Default"/>
        <w:rPr>
          <w:rFonts w:ascii="Arial" w:hAnsi="Arial" w:cs="Arial"/>
          <w:sz w:val="20"/>
          <w:szCs w:val="20"/>
        </w:rPr>
      </w:pPr>
    </w:p>
    <w:p w14:paraId="744E5CEA" w14:textId="7D4F6CCC" w:rsidR="0044352D" w:rsidRDefault="0044352D" w:rsidP="004E7DD8">
      <w:pPr>
        <w:pStyle w:val="Default"/>
        <w:rPr>
          <w:rFonts w:ascii="Arial" w:hAnsi="Arial" w:cs="Arial"/>
          <w:sz w:val="20"/>
          <w:szCs w:val="20"/>
        </w:rPr>
      </w:pPr>
    </w:p>
    <w:p w14:paraId="6B0DCE9C" w14:textId="0BBC244C" w:rsidR="0044352D" w:rsidRDefault="0044352D" w:rsidP="004E7DD8">
      <w:pPr>
        <w:pStyle w:val="Default"/>
        <w:rPr>
          <w:rFonts w:ascii="Arial" w:hAnsi="Arial" w:cs="Arial"/>
          <w:sz w:val="20"/>
          <w:szCs w:val="20"/>
        </w:rPr>
      </w:pPr>
    </w:p>
    <w:p w14:paraId="4BC92132" w14:textId="7E0B4DBB" w:rsidR="0044352D" w:rsidRDefault="0044352D" w:rsidP="004E7DD8">
      <w:pPr>
        <w:pStyle w:val="Default"/>
        <w:rPr>
          <w:rFonts w:ascii="Arial" w:hAnsi="Arial" w:cs="Arial"/>
          <w:sz w:val="20"/>
          <w:szCs w:val="20"/>
        </w:rPr>
      </w:pPr>
    </w:p>
    <w:p w14:paraId="7C815935" w14:textId="22215A22" w:rsidR="0044352D" w:rsidRDefault="0044352D" w:rsidP="004E7DD8">
      <w:pPr>
        <w:pStyle w:val="Default"/>
        <w:rPr>
          <w:rFonts w:ascii="Arial" w:hAnsi="Arial" w:cs="Arial"/>
          <w:sz w:val="20"/>
          <w:szCs w:val="20"/>
        </w:rPr>
      </w:pPr>
    </w:p>
    <w:sectPr w:rsidR="004435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650D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ACD6901"/>
    <w:multiLevelType w:val="hybridMultilevel"/>
    <w:tmpl w:val="0414D8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3F6309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1F156F"/>
    <w:multiLevelType w:val="hybridMultilevel"/>
    <w:tmpl w:val="312CBD20"/>
    <w:lvl w:ilvl="0" w:tplc="04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0282700">
    <w:abstractNumId w:val="0"/>
  </w:num>
  <w:num w:numId="2" w16cid:durableId="1882814803">
    <w:abstractNumId w:val="1"/>
  </w:num>
  <w:num w:numId="3" w16cid:durableId="21464595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74"/>
    <w:rsid w:val="00013D2E"/>
    <w:rsid w:val="001037EC"/>
    <w:rsid w:val="00185D97"/>
    <w:rsid w:val="001C0836"/>
    <w:rsid w:val="001F10F4"/>
    <w:rsid w:val="002F23E5"/>
    <w:rsid w:val="0044352D"/>
    <w:rsid w:val="00466424"/>
    <w:rsid w:val="004E3974"/>
    <w:rsid w:val="004E7DD8"/>
    <w:rsid w:val="00546A08"/>
    <w:rsid w:val="005A3741"/>
    <w:rsid w:val="00640F23"/>
    <w:rsid w:val="006721E1"/>
    <w:rsid w:val="00682CDE"/>
    <w:rsid w:val="006E092C"/>
    <w:rsid w:val="007F5570"/>
    <w:rsid w:val="0085021F"/>
    <w:rsid w:val="008A4522"/>
    <w:rsid w:val="008A798C"/>
    <w:rsid w:val="008E15CC"/>
    <w:rsid w:val="00964206"/>
    <w:rsid w:val="009D08C3"/>
    <w:rsid w:val="00A8052A"/>
    <w:rsid w:val="00AB4A87"/>
    <w:rsid w:val="00AF3404"/>
    <w:rsid w:val="00B57765"/>
    <w:rsid w:val="00C240F9"/>
    <w:rsid w:val="00CF5E55"/>
    <w:rsid w:val="00D317BD"/>
    <w:rsid w:val="00DA0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4963A09"/>
  <w15:docId w15:val="{54BE3856-F101-487E-9BB0-90C8D25AB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E39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97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E7DD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E15CC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08C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delebu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delebus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243</Words>
  <Characters>1260</Characters>
  <Application>Microsoft Office Word</Application>
  <DocSecurity>0</DocSecurity>
  <Lines>46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</dc:creator>
  <cp:lastModifiedBy>Sharon Fox</cp:lastModifiedBy>
  <cp:revision>2</cp:revision>
  <dcterms:created xsi:type="dcterms:W3CDTF">2026-03-08T18:40:00Z</dcterms:created>
  <dcterms:modified xsi:type="dcterms:W3CDTF">2026-03-08T18:40:00Z</dcterms:modified>
</cp:coreProperties>
</file>